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77777777" w:rsidR="00CC2C68" w:rsidRDefault="00CC2C68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 w:rsidRPr="002675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Logic design</w:t>
            </w:r>
            <w:bookmarkEnd w:id="0"/>
          </w:p>
        </w:tc>
      </w:tr>
      <w:tr w:rsidR="00CC2C68" w14:paraId="2D2FA47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4011C8DB" w:rsidR="00CC2C68" w:rsidRDefault="00CC2C68" w:rsidP="00CC2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2CC3OD17</w:t>
            </w:r>
          </w:p>
        </w:tc>
      </w:tr>
      <w:tr w:rsidR="00CC2C68" w14:paraId="11AB3F42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683D6707" w:rsidR="00CC2C68" w:rsidRDefault="00CC2C68" w:rsidP="00CC2C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(I)</w:t>
            </w:r>
          </w:p>
        </w:tc>
      </w:tr>
      <w:tr w:rsidR="00CC2C68" w14:paraId="5540A75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C2C68" w14:paraId="1928F07E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C2C68" w14:paraId="2B14410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PATRASCOIU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Nicolae</w:t>
            </w:r>
            <w:proofErr w:type="spellEnd"/>
          </w:p>
        </w:tc>
      </w:tr>
    </w:tbl>
    <w:p w14:paraId="430EC823" w14:textId="77777777"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14:paraId="73F271C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0BB76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C4620D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C2C68" w14:paraId="3170BAD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96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F8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342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umeration systems</w:t>
            </w:r>
          </w:p>
        </w:tc>
      </w:tr>
      <w:tr w:rsidR="00CC2C68" w14:paraId="18CCA37B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B9C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C4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Boolean algebra</w:t>
            </w:r>
          </w:p>
        </w:tc>
      </w:tr>
      <w:tr w:rsidR="00CC2C68" w14:paraId="1F59B861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AE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6AA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Logical functions</w:t>
            </w:r>
          </w:p>
        </w:tc>
      </w:tr>
      <w:tr w:rsidR="00CC2C68" w14:paraId="54A6C082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2B1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5A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342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nalysis and synthesis of combination logic circuits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(CLC)</w:t>
            </w:r>
          </w:p>
        </w:tc>
      </w:tr>
      <w:tr w:rsidR="00CC2C68" w14:paraId="1C0577F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5B4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224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  <w:r w:rsidRPr="00342486">
              <w:rPr>
                <w:rFonts w:ascii="Times New Roman" w:hAnsi="Times New Roman" w:cs="Times New Roman"/>
                <w:sz w:val="24"/>
                <w:lang w:val="en-GB"/>
              </w:rPr>
              <w:t xml:space="preserve">mplementation of CLC by logic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gates</w:t>
            </w:r>
          </w:p>
        </w:tc>
      </w:tr>
      <w:tr w:rsidR="00CC2C68" w14:paraId="2447F6FA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9F3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C7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Encoders and decoders</w:t>
            </w:r>
          </w:p>
        </w:tc>
      </w:tr>
      <w:tr w:rsidR="00CC2C68" w14:paraId="1F0AA363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8931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BB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Multiplexers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demultiplexers</w:t>
            </w:r>
            <w:proofErr w:type="spellEnd"/>
          </w:p>
        </w:tc>
      </w:tr>
    </w:tbl>
    <w:p w14:paraId="762AC742" w14:textId="77777777"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3D570" w14:textId="77777777" w:rsidR="00FF0765" w:rsidRDefault="00FF0765" w:rsidP="00846F41">
      <w:pPr>
        <w:spacing w:after="0" w:line="240" w:lineRule="auto"/>
      </w:pPr>
      <w:r>
        <w:separator/>
      </w:r>
    </w:p>
  </w:endnote>
  <w:endnote w:type="continuationSeparator" w:id="0">
    <w:p w14:paraId="3F6164F4" w14:textId="77777777" w:rsidR="00FF0765" w:rsidRDefault="00FF076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0DDFD" w14:textId="77777777" w:rsidR="00FF0765" w:rsidRDefault="00FF0765" w:rsidP="00846F41">
      <w:pPr>
        <w:spacing w:after="0" w:line="240" w:lineRule="auto"/>
      </w:pPr>
      <w:r>
        <w:separator/>
      </w:r>
    </w:p>
  </w:footnote>
  <w:footnote w:type="continuationSeparator" w:id="0">
    <w:p w14:paraId="7FEFCD15" w14:textId="77777777" w:rsidR="00FF0765" w:rsidRDefault="00FF076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434FC"/>
    <w:rsid w:val="0018194D"/>
    <w:rsid w:val="001844A1"/>
    <w:rsid w:val="00291D85"/>
    <w:rsid w:val="00374B41"/>
    <w:rsid w:val="00394EED"/>
    <w:rsid w:val="0046748E"/>
    <w:rsid w:val="004C791C"/>
    <w:rsid w:val="004D6C15"/>
    <w:rsid w:val="0051754E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56E2B"/>
    <w:rsid w:val="0098162F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F32FD3"/>
    <w:rsid w:val="00F33163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D43D-6E52-40EC-AB92-260280D9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2020-11-13T19:20:00Z</dcterms:created>
  <dcterms:modified xsi:type="dcterms:W3CDTF">2020-11-13T19:20:00Z</dcterms:modified>
</cp:coreProperties>
</file>